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KISSM Music Makers Faculty Member</w:t>
      </w:r>
    </w:p>
    <w:p w:rsidR="00000000" w:rsidDel="00000000" w:rsidP="00000000" w:rsidRDefault="00000000" w:rsidRPr="00000000" w14:paraId="00000002">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Contract Position</w:t>
      </w:r>
    </w:p>
    <w:p w:rsidR="00000000" w:rsidDel="00000000" w:rsidP="00000000" w:rsidRDefault="00000000" w:rsidRPr="00000000" w14:paraId="00000003">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b w:val="1"/>
          <w:color w:val="434343"/>
          <w:sz w:val="24"/>
          <w:szCs w:val="24"/>
          <w:rtl w:val="0"/>
        </w:rPr>
        <w:t xml:space="preserve"> Term:</w:t>
      </w:r>
      <w:r w:rsidDel="00000000" w:rsidR="00000000" w:rsidRPr="00000000">
        <w:rPr>
          <w:rFonts w:ascii="Open Sans" w:cs="Open Sans" w:eastAsia="Open Sans" w:hAnsi="Open Sans"/>
          <w:color w:val="434343"/>
          <w:sz w:val="24"/>
          <w:szCs w:val="24"/>
          <w:rtl w:val="0"/>
        </w:rPr>
        <w:t xml:space="preserve"> July 9th - 28th 2023</w:t>
      </w:r>
    </w:p>
    <w:p w:rsidR="00000000" w:rsidDel="00000000" w:rsidP="00000000" w:rsidRDefault="00000000" w:rsidRPr="00000000" w14:paraId="00000004">
      <w:pPr>
        <w:spacing w:line="276" w:lineRule="auto"/>
        <w:ind w:left="0" w:firstLine="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The Kamloops Music Collective (KMC) is a leader in designing and delivering innovative music education programs for youth in Kamloops and the surrounding areas. Our work ensures that all young musicians have the opportunity to learn, play and perform music under the guidance of professional music educators.</w:t>
      </w:r>
    </w:p>
    <w:p w:rsidR="00000000" w:rsidDel="00000000" w:rsidP="00000000" w:rsidRDefault="00000000" w:rsidRPr="00000000" w14:paraId="00000005">
      <w:pPr>
        <w:spacing w:line="276" w:lineRule="auto"/>
        <w:ind w:left="0" w:firstLine="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Since 1978 the Kamloops Interior Summer School of Music (KISSM) has been inspiring young people to follow their passion for music and the arts. Every July emerging musicians gather for our three-week music program, which is led by music educators and professionals, with additional support from university students who have a love of music.</w:t>
      </w:r>
    </w:p>
    <w:p w:rsidR="00000000" w:rsidDel="00000000" w:rsidP="00000000" w:rsidRDefault="00000000" w:rsidRPr="00000000" w14:paraId="00000006">
      <w:pPr>
        <w:spacing w:line="276" w:lineRule="auto"/>
        <w:ind w:left="0" w:firstLine="0"/>
        <w:rPr>
          <w:rFonts w:ascii="Open Sans" w:cs="Open Sans" w:eastAsia="Open Sans" w:hAnsi="Open Sans"/>
          <w:b w:val="1"/>
          <w:color w:val="434343"/>
          <w:sz w:val="24"/>
          <w:szCs w:val="24"/>
        </w:rPr>
      </w:pPr>
      <w:r w:rsidDel="00000000" w:rsidR="00000000" w:rsidRPr="00000000">
        <w:rPr>
          <w:rFonts w:ascii="Open Sans" w:cs="Open Sans" w:eastAsia="Open Sans" w:hAnsi="Open Sans"/>
          <w:color w:val="434343"/>
          <w:sz w:val="24"/>
          <w:szCs w:val="24"/>
          <w:rtl w:val="0"/>
        </w:rPr>
        <w:t xml:space="preserve">With more than 50 classes, activities, and performance opportunities, KISSM inspires and educates young musicians on many levels through a wide range of genres. There is something for everyone at this well loved camp.</w:t>
      </w: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We are currently seeking applicants for our Kindergarten to Grade 3 “Music Makers” program. </w:t>
      </w:r>
    </w:p>
    <w:p w:rsidR="00000000" w:rsidDel="00000000" w:rsidP="00000000" w:rsidRDefault="00000000" w:rsidRPr="00000000" w14:paraId="00000008">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Successful applicants will be responsible for delivering programming for students who have just completed kindergarten through grade three. Classes may include, but are not limited to Orff instruments, recorder, ukulele, movement and drumming.</w:t>
      </w:r>
    </w:p>
    <w:p w:rsidR="00000000" w:rsidDel="00000000" w:rsidP="00000000" w:rsidRDefault="00000000" w:rsidRPr="00000000" w14:paraId="00000009">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To be successful in this role, you must be organized and flexible. A degree in music education is an asset, but not required. Must have experience working with elementary school aged children.</w:t>
      </w:r>
    </w:p>
    <w:p w:rsidR="00000000" w:rsidDel="00000000" w:rsidP="00000000" w:rsidRDefault="00000000" w:rsidRPr="00000000" w14:paraId="0000000A">
      <w:pPr>
        <w:spacing w:line="276" w:lineRule="auto"/>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Responsibilities</w:t>
      </w:r>
    </w:p>
    <w:p w:rsidR="00000000" w:rsidDel="00000000" w:rsidP="00000000" w:rsidRDefault="00000000" w:rsidRPr="00000000" w14:paraId="0000000C">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The successful candidate will:</w:t>
      </w:r>
    </w:p>
    <w:p w:rsidR="00000000" w:rsidDel="00000000" w:rsidP="00000000" w:rsidRDefault="00000000" w:rsidRPr="00000000" w14:paraId="0000000D">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Plan and implement music classes</w:t>
      </w:r>
    </w:p>
    <w:p w:rsidR="00000000" w:rsidDel="00000000" w:rsidP="00000000" w:rsidRDefault="00000000" w:rsidRPr="00000000" w14:paraId="0000000E">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Work independently and as part of a team to deliver music education</w:t>
      </w:r>
    </w:p>
    <w:p w:rsidR="00000000" w:rsidDel="00000000" w:rsidP="00000000" w:rsidRDefault="00000000" w:rsidRPr="00000000" w14:paraId="0000000F">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Collaborate with other staff to organize performances and activities</w:t>
      </w:r>
    </w:p>
    <w:p w:rsidR="00000000" w:rsidDel="00000000" w:rsidP="00000000" w:rsidRDefault="00000000" w:rsidRPr="00000000" w14:paraId="00000010">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Help to implement and carry out our new KISSM Kindness and Mental Wellness curriculums</w:t>
      </w:r>
    </w:p>
    <w:p w:rsidR="00000000" w:rsidDel="00000000" w:rsidP="00000000" w:rsidRDefault="00000000" w:rsidRPr="00000000" w14:paraId="00000011">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Ensure all students feel welcome, accepted and supported</w:t>
      </w:r>
    </w:p>
    <w:p w:rsidR="00000000" w:rsidDel="00000000" w:rsidP="00000000" w:rsidRDefault="00000000" w:rsidRPr="00000000" w14:paraId="00000012">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Work to ensure the safety of all KISSM Students</w:t>
      </w:r>
    </w:p>
    <w:p w:rsidR="00000000" w:rsidDel="00000000" w:rsidP="00000000" w:rsidRDefault="00000000" w:rsidRPr="00000000" w14:paraId="00000013">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Attend staff meetings and ensure that you are reading all communications sent by the Music Director and Administrative staff</w:t>
      </w:r>
    </w:p>
    <w:p w:rsidR="00000000" w:rsidDel="00000000" w:rsidP="00000000" w:rsidRDefault="00000000" w:rsidRPr="00000000" w14:paraId="00000014">
      <w:pPr>
        <w:numPr>
          <w:ilvl w:val="0"/>
          <w:numId w:val="3"/>
        </w:numPr>
        <w:spacing w:after="0"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Regularly review the Faculty Portal to keep updated on all important information</w:t>
      </w:r>
    </w:p>
    <w:p w:rsidR="00000000" w:rsidDel="00000000" w:rsidP="00000000" w:rsidRDefault="00000000" w:rsidRPr="00000000" w14:paraId="00000015">
      <w:pPr>
        <w:numPr>
          <w:ilvl w:val="0"/>
          <w:numId w:val="3"/>
        </w:numPr>
        <w:spacing w:line="276" w:lineRule="auto"/>
        <w:ind w:left="720" w:hanging="36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Assist with implementing COVID19 health and safety protocols</w:t>
      </w:r>
    </w:p>
    <w:p w:rsidR="00000000" w:rsidDel="00000000" w:rsidP="00000000" w:rsidRDefault="00000000" w:rsidRPr="00000000" w14:paraId="00000016">
      <w:pPr>
        <w:spacing w:line="276" w:lineRule="auto"/>
        <w:ind w:left="0" w:firstLine="0"/>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7">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Requirements</w:t>
      </w:r>
    </w:p>
    <w:p w:rsidR="00000000" w:rsidDel="00000000" w:rsidP="00000000" w:rsidRDefault="00000000" w:rsidRPr="00000000" w14:paraId="00000018">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The successful candidate must:</w:t>
      </w:r>
    </w:p>
    <w:p w:rsidR="00000000" w:rsidDel="00000000" w:rsidP="00000000" w:rsidRDefault="00000000" w:rsidRPr="00000000" w14:paraId="00000019">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a strong education background </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some kind of music, dance or acting experience in their background</w:t>
      </w: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Work well independently, and as part of a team</w:t>
      </w: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experience working with elementary school aged children</w:t>
      </w:r>
      <w:r w:rsidDel="00000000" w:rsidR="00000000" w:rsidRPr="00000000">
        <w:rPr>
          <w:rtl w:val="0"/>
        </w:rPr>
      </w:r>
    </w:p>
    <w:p w:rsidR="00000000" w:rsidDel="00000000" w:rsidP="00000000" w:rsidRDefault="00000000" w:rsidRPr="00000000" w14:paraId="0000001D">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the ability to manage time well</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Be flexible, and quick to think on your feet</w:t>
      </w: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20">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Working Conditions</w:t>
      </w:r>
    </w:p>
    <w:p w:rsidR="00000000" w:rsidDel="00000000" w:rsidP="00000000" w:rsidRDefault="00000000" w:rsidRPr="00000000" w14:paraId="00000021">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Classroom setting. On your feet most of the day. </w:t>
      </w: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Indoors and outdoors</w:t>
      </w:r>
      <w:r w:rsidDel="00000000" w:rsidR="00000000" w:rsidRPr="00000000">
        <w:rPr>
          <w:rtl w:val="0"/>
        </w:rPr>
      </w:r>
    </w:p>
    <w:p w:rsidR="00000000" w:rsidDel="00000000" w:rsidP="00000000" w:rsidRDefault="00000000" w:rsidRPr="00000000" w14:paraId="00000023">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High volume and energy environment</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Some evening commitments will be needed for concerts and other activities. Dates and times to be determined.</w:t>
      </w:r>
      <w:r w:rsidDel="00000000" w:rsidR="00000000" w:rsidRPr="00000000">
        <w:rPr>
          <w:rtl w:val="0"/>
        </w:rPr>
      </w:r>
    </w:p>
    <w:p w:rsidR="00000000" w:rsidDel="00000000" w:rsidP="00000000" w:rsidRDefault="00000000" w:rsidRPr="00000000" w14:paraId="00000025">
      <w:pPr>
        <w:spacing w:line="276" w:lineRule="auto"/>
        <w:rPr>
          <w:rFonts w:ascii="Open Sans" w:cs="Open Sans" w:eastAsia="Open Sans" w:hAnsi="Open Sans"/>
          <w:b w:val="1"/>
          <w:color w:val="434343"/>
          <w:sz w:val="24"/>
          <w:szCs w:val="24"/>
        </w:rPr>
      </w:pPr>
      <w:r w:rsidDel="00000000" w:rsidR="00000000" w:rsidRPr="00000000">
        <w:rPr>
          <w:rtl w:val="0"/>
        </w:rPr>
      </w:r>
    </w:p>
    <w:p w:rsidR="00000000" w:rsidDel="00000000" w:rsidP="00000000" w:rsidRDefault="00000000" w:rsidRPr="00000000" w14:paraId="00000026">
      <w:pPr>
        <w:spacing w:line="276" w:lineRule="auto"/>
        <w:rPr>
          <w:rFonts w:ascii="Open Sans" w:cs="Open Sans" w:eastAsia="Open Sans" w:hAnsi="Open Sans"/>
          <w:b w:val="1"/>
          <w:color w:val="434343"/>
          <w:sz w:val="24"/>
          <w:szCs w:val="24"/>
        </w:rPr>
      </w:pPr>
      <w:r w:rsidDel="00000000" w:rsidR="00000000" w:rsidRPr="00000000">
        <w:rPr>
          <w:rtl w:val="0"/>
        </w:rPr>
      </w:r>
    </w:p>
    <w:p w:rsidR="00000000" w:rsidDel="00000000" w:rsidP="00000000" w:rsidRDefault="00000000" w:rsidRPr="00000000" w14:paraId="00000027">
      <w:pPr>
        <w:spacing w:line="276" w:lineRule="auto"/>
        <w:rPr>
          <w:rFonts w:ascii="Open Sans" w:cs="Open Sans" w:eastAsia="Open Sans" w:hAnsi="Open Sans"/>
          <w:b w:val="1"/>
          <w:color w:val="434343"/>
          <w:sz w:val="24"/>
          <w:szCs w:val="24"/>
        </w:rPr>
      </w:pPr>
      <w:r w:rsidDel="00000000" w:rsidR="00000000" w:rsidRPr="00000000">
        <w:rPr>
          <w:rtl w:val="0"/>
        </w:rPr>
      </w:r>
    </w:p>
    <w:p w:rsidR="00000000" w:rsidDel="00000000" w:rsidP="00000000" w:rsidRDefault="00000000" w:rsidRPr="00000000" w14:paraId="00000028">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Compensation</w:t>
      </w:r>
    </w:p>
    <w:p w:rsidR="00000000" w:rsidDel="00000000" w:rsidP="00000000" w:rsidRDefault="00000000" w:rsidRPr="00000000" w14:paraId="00000029">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Rate of pay will be determined based on experience and training. Wages will range from $700 - $1000 per week. </w:t>
      </w:r>
    </w:p>
    <w:p w:rsidR="00000000" w:rsidDel="00000000" w:rsidP="00000000" w:rsidRDefault="00000000" w:rsidRPr="00000000" w14:paraId="0000002A">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To Apply:</w:t>
      </w:r>
    </w:p>
    <w:p w:rsidR="00000000" w:rsidDel="00000000" w:rsidP="00000000" w:rsidRDefault="00000000" w:rsidRPr="00000000" w14:paraId="0000002B">
      <w:pPr>
        <w:spacing w:after="0" w:line="276" w:lineRule="auto"/>
        <w:rPr>
          <w:rFonts w:ascii="Open Sans" w:cs="Open Sans" w:eastAsia="Open Sans" w:hAnsi="Open Sans"/>
          <w:color w:val="434343"/>
          <w:sz w:val="24"/>
          <w:szCs w:val="24"/>
        </w:rPr>
      </w:pPr>
      <w:hyperlink r:id="rId7">
        <w:r w:rsidDel="00000000" w:rsidR="00000000" w:rsidRPr="00000000">
          <w:rPr>
            <w:rFonts w:ascii="Open Sans" w:cs="Open Sans" w:eastAsia="Open Sans" w:hAnsi="Open Sans"/>
            <w:color w:val="1155cc"/>
            <w:sz w:val="24"/>
            <w:szCs w:val="24"/>
            <w:u w:val="single"/>
            <w:rtl w:val="0"/>
          </w:rPr>
          <w:t xml:space="preserve">Click this link</w:t>
        </w:r>
      </w:hyperlink>
      <w:r w:rsidDel="00000000" w:rsidR="00000000" w:rsidRPr="00000000">
        <w:rPr>
          <w:rtl w:val="0"/>
        </w:rPr>
      </w:r>
    </w:p>
    <w:p w:rsidR="00000000" w:rsidDel="00000000" w:rsidP="00000000" w:rsidRDefault="00000000" w:rsidRPr="00000000" w14:paraId="0000002C">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New applicants to KISSM should email a resume that highlights your experience as a music educator</w:t>
      </w:r>
    </w:p>
    <w:p w:rsidR="00000000" w:rsidDel="00000000" w:rsidP="00000000" w:rsidRDefault="00000000" w:rsidRPr="00000000" w14:paraId="0000002D">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New applicants to KISSM can email their resume to info@KamloopsMusicCollective.ca with the subject line: KISSM Music Makers Faculty Member Resume</w:t>
      </w:r>
    </w:p>
    <w:p w:rsidR="00000000" w:rsidDel="00000000" w:rsidP="00000000" w:rsidRDefault="00000000" w:rsidRPr="00000000" w14:paraId="0000002E">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Returning Faculty members do not need to email in a resume</w:t>
      </w:r>
    </w:p>
    <w:p w:rsidR="00000000" w:rsidDel="00000000" w:rsidP="00000000" w:rsidRDefault="00000000" w:rsidRPr="00000000" w14:paraId="0000002F">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Only shortlisted candidates will be contacted for an interview. </w:t>
      </w:r>
    </w:p>
    <w:p w:rsidR="00000000" w:rsidDel="00000000" w:rsidP="00000000" w:rsidRDefault="00000000" w:rsidRPr="00000000" w14:paraId="00000030">
      <w:pPr>
        <w:spacing w:line="276" w:lineRule="auto"/>
        <w:rPr>
          <w:rFonts w:ascii="Open Sans" w:cs="Open Sans" w:eastAsia="Open Sans" w:hAnsi="Open Sans"/>
          <w:b w:val="1"/>
          <w:color w:val="434343"/>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8" w:type="default"/>
      <w:pgSz w:h="15840" w:w="12240" w:orient="portrait"/>
      <w:pgMar w:bottom="1080" w:top="36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2986813</wp:posOffset>
          </wp:positionH>
          <wp:positionV relativeFrom="paragraph">
            <wp:posOffset>-80958</wp:posOffset>
          </wp:positionV>
          <wp:extent cx="3437709" cy="127819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37709" cy="12781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705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5EE"/>
  </w:style>
  <w:style w:type="paragraph" w:styleId="Footer">
    <w:name w:val="footer"/>
    <w:basedOn w:val="Normal"/>
    <w:link w:val="FooterChar"/>
    <w:uiPriority w:val="99"/>
    <w:unhideWhenUsed w:val="1"/>
    <w:rsid w:val="00E705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5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ne4.ca/reg.asp?id=3089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CaMCeSmv4RgWKOO8ZIt2X/JNw==">AMUW2mVq9kIRbD1U6DzeY/FMFou+MJEnF/QmmoOSwQd6251wlstzzXkOt63kdogOoMooPbWjWeaITk+PldZdfnmMShF0zwhBtb0sJHdr3HyldkDOnyWTG0E=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2021-10-25T18:34:00Z</dcterms:created>
  <dc:creator>ASUS</dc:creator>
</cp:coreProperties>
</file>